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2699" w:rsidRPr="00DD2699" w:rsidRDefault="00DD2699" w:rsidP="00DD2699">
      <w:pPr>
        <w:spacing w:line="360" w:lineRule="auto"/>
        <w:jc w:val="center"/>
        <w:rPr>
          <w:rFonts w:ascii="Bookman Old Style" w:hAnsi="Bookman Old Style"/>
          <w:sz w:val="24"/>
          <w:szCs w:val="24"/>
        </w:rPr>
      </w:pPr>
      <w:r w:rsidRPr="00DD2699">
        <w:rPr>
          <w:rFonts w:ascii="Bookman Old Style" w:hAnsi="Bookman Old Style"/>
          <w:b/>
          <w:bCs/>
          <w:sz w:val="24"/>
          <w:szCs w:val="24"/>
        </w:rPr>
        <w:t xml:space="preserve">PODER </w:t>
      </w:r>
      <w:r>
        <w:rPr>
          <w:rFonts w:ascii="Bookman Old Style" w:hAnsi="Bookman Old Style"/>
          <w:b/>
          <w:bCs/>
          <w:sz w:val="24"/>
          <w:szCs w:val="24"/>
        </w:rPr>
        <w:t>ASAMBLEA EXTRAODINARIA SOCHIRAV</w:t>
      </w:r>
    </w:p>
    <w:p w:rsidR="00DD2699" w:rsidRPr="00DD2699" w:rsidRDefault="00DD2699" w:rsidP="00DD2699">
      <w:pPr>
        <w:spacing w:line="360" w:lineRule="auto"/>
        <w:jc w:val="both"/>
        <w:rPr>
          <w:rFonts w:ascii="Bookman Old Style" w:hAnsi="Bookman Old Style"/>
          <w:sz w:val="24"/>
          <w:szCs w:val="24"/>
        </w:rPr>
      </w:pPr>
      <w:r w:rsidRPr="00DD2699">
        <w:rPr>
          <w:rFonts w:ascii="Bookman Old Style" w:hAnsi="Bookman Old Style"/>
          <w:sz w:val="24"/>
          <w:szCs w:val="24"/>
        </w:rPr>
        <w:t xml:space="preserve">En </w:t>
      </w:r>
      <w:r w:rsidRPr="00DD2699">
        <w:rPr>
          <w:rFonts w:ascii="Bookman Old Style" w:hAnsi="Bookman Old Style"/>
          <w:b/>
          <w:bCs/>
          <w:sz w:val="24"/>
          <w:szCs w:val="24"/>
        </w:rPr>
        <w:t>[ciudad]</w:t>
      </w:r>
      <w:r w:rsidRPr="00DD2699">
        <w:rPr>
          <w:rFonts w:ascii="Bookman Old Style" w:hAnsi="Bookman Old Style"/>
          <w:sz w:val="24"/>
          <w:szCs w:val="24"/>
        </w:rPr>
        <w:t xml:space="preserve">, a </w:t>
      </w:r>
      <w:r w:rsidRPr="00DD2699">
        <w:rPr>
          <w:rFonts w:ascii="Bookman Old Style" w:hAnsi="Bookman Old Style"/>
          <w:b/>
          <w:bCs/>
          <w:sz w:val="24"/>
          <w:szCs w:val="24"/>
        </w:rPr>
        <w:t>[fecha de otorgamiento]</w:t>
      </w:r>
      <w:r w:rsidRPr="00DD2699">
        <w:rPr>
          <w:rFonts w:ascii="Bookman Old Style" w:hAnsi="Bookman Old Style"/>
          <w:sz w:val="24"/>
          <w:szCs w:val="24"/>
        </w:rPr>
        <w:t xml:space="preserve">, comparece don/doña </w:t>
      </w:r>
      <w:r w:rsidRPr="00DD2699">
        <w:rPr>
          <w:rFonts w:ascii="Bookman Old Style" w:hAnsi="Bookman Old Style"/>
          <w:b/>
          <w:bCs/>
          <w:sz w:val="24"/>
          <w:szCs w:val="24"/>
        </w:rPr>
        <w:t>[NOMBRE DEL OTORGANTE]</w:t>
      </w:r>
      <w:r w:rsidRPr="00DD2699">
        <w:rPr>
          <w:rFonts w:ascii="Bookman Old Style" w:hAnsi="Bookman Old Style"/>
          <w:sz w:val="24"/>
          <w:szCs w:val="24"/>
        </w:rPr>
        <w:t xml:space="preserve">, chileno/a, </w:t>
      </w:r>
      <w:r w:rsidRPr="00DD2699">
        <w:rPr>
          <w:rFonts w:ascii="Bookman Old Style" w:hAnsi="Bookman Old Style"/>
          <w:b/>
          <w:bCs/>
          <w:sz w:val="24"/>
          <w:szCs w:val="24"/>
        </w:rPr>
        <w:t>[estado civil]</w:t>
      </w:r>
      <w:r w:rsidRPr="00DD2699">
        <w:rPr>
          <w:rFonts w:ascii="Bookman Old Style" w:hAnsi="Bookman Old Style"/>
          <w:sz w:val="24"/>
          <w:szCs w:val="24"/>
        </w:rPr>
        <w:t xml:space="preserve">, de profesión </w:t>
      </w:r>
      <w:r w:rsidRPr="00DD2699">
        <w:rPr>
          <w:rFonts w:ascii="Bookman Old Style" w:hAnsi="Bookman Old Style"/>
          <w:b/>
          <w:bCs/>
          <w:sz w:val="24"/>
          <w:szCs w:val="24"/>
        </w:rPr>
        <w:t>[profesión]</w:t>
      </w:r>
      <w:r w:rsidRPr="00DD2699">
        <w:rPr>
          <w:rFonts w:ascii="Bookman Old Style" w:hAnsi="Bookman Old Style"/>
          <w:sz w:val="24"/>
          <w:szCs w:val="24"/>
        </w:rPr>
        <w:t xml:space="preserve">, cédula nacional de identidad número </w:t>
      </w:r>
      <w:r w:rsidRPr="00DD2699">
        <w:rPr>
          <w:rFonts w:ascii="Bookman Old Style" w:hAnsi="Bookman Old Style"/>
          <w:b/>
          <w:bCs/>
          <w:sz w:val="24"/>
          <w:szCs w:val="24"/>
        </w:rPr>
        <w:t>[RUT]</w:t>
      </w:r>
      <w:r w:rsidRPr="00DD2699">
        <w:rPr>
          <w:rFonts w:ascii="Bookman Old Style" w:hAnsi="Bookman Old Style"/>
          <w:sz w:val="24"/>
          <w:szCs w:val="24"/>
        </w:rPr>
        <w:t xml:space="preserve">, domiciliado/a en </w:t>
      </w:r>
      <w:r w:rsidRPr="00DD2699">
        <w:rPr>
          <w:rFonts w:ascii="Bookman Old Style" w:hAnsi="Bookman Old Style"/>
          <w:b/>
          <w:bCs/>
          <w:sz w:val="24"/>
          <w:szCs w:val="24"/>
        </w:rPr>
        <w:t>[domicilio completo]</w:t>
      </w:r>
      <w:r w:rsidRPr="00DD2699">
        <w:rPr>
          <w:rFonts w:ascii="Bookman Old Style" w:hAnsi="Bookman Old Style"/>
          <w:sz w:val="24"/>
          <w:szCs w:val="24"/>
        </w:rPr>
        <w:t xml:space="preserve">, quien declara otorgar poder amplio y suficiente a don/doña </w:t>
      </w:r>
      <w:r w:rsidRPr="00DD2699">
        <w:rPr>
          <w:rFonts w:ascii="Bookman Old Style" w:hAnsi="Bookman Old Style"/>
          <w:b/>
          <w:bCs/>
          <w:sz w:val="24"/>
          <w:szCs w:val="24"/>
        </w:rPr>
        <w:t>[NOMBRE DEL APODERADO]</w:t>
      </w:r>
      <w:r w:rsidRPr="00DD2699">
        <w:rPr>
          <w:rFonts w:ascii="Bookman Old Style" w:hAnsi="Bookman Old Style"/>
          <w:sz w:val="24"/>
          <w:szCs w:val="24"/>
        </w:rPr>
        <w:t xml:space="preserve">, chileno/a, </w:t>
      </w:r>
      <w:r w:rsidRPr="00DD2699">
        <w:rPr>
          <w:rFonts w:ascii="Bookman Old Style" w:hAnsi="Bookman Old Style"/>
          <w:b/>
          <w:bCs/>
          <w:sz w:val="24"/>
          <w:szCs w:val="24"/>
        </w:rPr>
        <w:t>[estado civil]</w:t>
      </w:r>
      <w:r w:rsidRPr="00DD2699">
        <w:rPr>
          <w:rFonts w:ascii="Bookman Old Style" w:hAnsi="Bookman Old Style"/>
          <w:sz w:val="24"/>
          <w:szCs w:val="24"/>
        </w:rPr>
        <w:t xml:space="preserve">, de profesión </w:t>
      </w:r>
      <w:r w:rsidRPr="00DD2699">
        <w:rPr>
          <w:rFonts w:ascii="Bookman Old Style" w:hAnsi="Bookman Old Style"/>
          <w:b/>
          <w:bCs/>
          <w:sz w:val="24"/>
          <w:szCs w:val="24"/>
        </w:rPr>
        <w:t>[profesión]</w:t>
      </w:r>
      <w:r w:rsidRPr="00DD2699">
        <w:rPr>
          <w:rFonts w:ascii="Bookman Old Style" w:hAnsi="Bookman Old Style"/>
          <w:sz w:val="24"/>
          <w:szCs w:val="24"/>
        </w:rPr>
        <w:t xml:space="preserve">, cédula nacional de identidad número </w:t>
      </w:r>
      <w:r w:rsidRPr="00DD2699">
        <w:rPr>
          <w:rFonts w:ascii="Bookman Old Style" w:hAnsi="Bookman Old Style"/>
          <w:b/>
          <w:bCs/>
          <w:sz w:val="24"/>
          <w:szCs w:val="24"/>
        </w:rPr>
        <w:t>[RUT]</w:t>
      </w:r>
      <w:r w:rsidRPr="00DD2699">
        <w:rPr>
          <w:rFonts w:ascii="Bookman Old Style" w:hAnsi="Bookman Old Style"/>
          <w:sz w:val="24"/>
          <w:szCs w:val="24"/>
        </w:rPr>
        <w:t xml:space="preserve">, domiciliado/a en </w:t>
      </w:r>
      <w:r w:rsidRPr="00DD2699">
        <w:rPr>
          <w:rFonts w:ascii="Bookman Old Style" w:hAnsi="Bookman Old Style"/>
          <w:b/>
          <w:bCs/>
          <w:sz w:val="24"/>
          <w:szCs w:val="24"/>
        </w:rPr>
        <w:t>[domicilio completo]</w:t>
      </w:r>
      <w:r w:rsidRPr="00DD2699">
        <w:rPr>
          <w:rFonts w:ascii="Bookman Old Style" w:hAnsi="Bookman Old Style"/>
          <w:sz w:val="24"/>
          <w:szCs w:val="24"/>
        </w:rPr>
        <w:t xml:space="preserve">, para que en su nombre y representación comparezca y participe en la asamblea general de la Sociedad Chilena de Radiología Veterinaria (SOCHIRAV), a realizarse en primera citación el día viernes </w:t>
      </w:r>
      <w:r w:rsidRPr="00DD2699">
        <w:rPr>
          <w:rFonts w:ascii="Bookman Old Style" w:hAnsi="Bookman Old Style"/>
          <w:b/>
          <w:bCs/>
          <w:sz w:val="24"/>
          <w:szCs w:val="24"/>
        </w:rPr>
        <w:t>7 de febrero de 2025</w:t>
      </w:r>
      <w:r w:rsidRPr="00DD2699">
        <w:rPr>
          <w:rFonts w:ascii="Bookman Old Style" w:hAnsi="Bookman Old Style"/>
          <w:sz w:val="24"/>
          <w:szCs w:val="24"/>
        </w:rPr>
        <w:t xml:space="preserve">, o en segunda citación el día viernes </w:t>
      </w:r>
      <w:r w:rsidR="00B8718A">
        <w:rPr>
          <w:rFonts w:ascii="Bookman Old Style" w:hAnsi="Bookman Old Style"/>
          <w:b/>
          <w:bCs/>
          <w:sz w:val="24"/>
          <w:szCs w:val="24"/>
        </w:rPr>
        <w:t>7</w:t>
      </w:r>
      <w:r w:rsidRPr="00DD2699">
        <w:rPr>
          <w:rFonts w:ascii="Bookman Old Style" w:hAnsi="Bookman Old Style"/>
          <w:b/>
          <w:bCs/>
          <w:sz w:val="24"/>
          <w:szCs w:val="24"/>
        </w:rPr>
        <w:t xml:space="preserve"> de marzo de 2025</w:t>
      </w:r>
      <w:r w:rsidRPr="00DD2699">
        <w:rPr>
          <w:rFonts w:ascii="Bookman Old Style" w:hAnsi="Bookman Old Style"/>
          <w:sz w:val="24"/>
          <w:szCs w:val="24"/>
        </w:rPr>
        <w:t>, con pleno derecho a voz y voto en ambas instancias.</w:t>
      </w:r>
    </w:p>
    <w:p w:rsidR="00DD2699" w:rsidRPr="00DD2699" w:rsidRDefault="00DD2699" w:rsidP="00DD2699">
      <w:pPr>
        <w:spacing w:line="360" w:lineRule="auto"/>
        <w:jc w:val="both"/>
        <w:rPr>
          <w:rFonts w:ascii="Bookman Old Style" w:hAnsi="Bookman Old Style"/>
          <w:sz w:val="24"/>
          <w:szCs w:val="24"/>
        </w:rPr>
      </w:pPr>
      <w:r w:rsidRPr="00DD2699">
        <w:rPr>
          <w:rFonts w:ascii="Bookman Old Style" w:hAnsi="Bookman Old Style"/>
          <w:sz w:val="24"/>
          <w:szCs w:val="24"/>
        </w:rPr>
        <w:t>El apoderado estará asimismo facultado para suscribir todos los instrumentos necesarios que emanen de dichas asambleas, incluyendo actas, acuerdos y cualquier otro documento que sea pertinente para la ejecución de las resoluciones adoptadas en las mismas. El otorgante declara que este poder es válido exclusivamente para los fines indicados, cesando automáticamente una vez cumplida la finalidad para la cual fue conferido.</w:t>
      </w:r>
    </w:p>
    <w:p w:rsidR="00DD2699" w:rsidRPr="00DD2699" w:rsidRDefault="00DD2699" w:rsidP="00DD2699">
      <w:pPr>
        <w:spacing w:line="360" w:lineRule="auto"/>
        <w:jc w:val="both"/>
        <w:rPr>
          <w:rFonts w:ascii="Bookman Old Style" w:hAnsi="Bookman Old Style"/>
          <w:sz w:val="24"/>
          <w:szCs w:val="24"/>
        </w:rPr>
      </w:pPr>
      <w:r w:rsidRPr="00DD2699">
        <w:rPr>
          <w:rFonts w:ascii="Bookman Old Style" w:hAnsi="Bookman Old Style"/>
          <w:sz w:val="24"/>
          <w:szCs w:val="24"/>
        </w:rPr>
        <w:t xml:space="preserve">Firmado en </w:t>
      </w:r>
      <w:r w:rsidRPr="00DD2699">
        <w:rPr>
          <w:rFonts w:ascii="Bookman Old Style" w:hAnsi="Bookman Old Style"/>
          <w:b/>
          <w:bCs/>
          <w:sz w:val="24"/>
          <w:szCs w:val="24"/>
        </w:rPr>
        <w:t>[ciudad]</w:t>
      </w:r>
      <w:r w:rsidRPr="00DD2699">
        <w:rPr>
          <w:rFonts w:ascii="Bookman Old Style" w:hAnsi="Bookman Old Style"/>
          <w:sz w:val="24"/>
          <w:szCs w:val="24"/>
        </w:rPr>
        <w:t xml:space="preserve">, a </w:t>
      </w:r>
      <w:r w:rsidRPr="00DD2699">
        <w:rPr>
          <w:rFonts w:ascii="Bookman Old Style" w:hAnsi="Bookman Old Style"/>
          <w:b/>
          <w:bCs/>
          <w:sz w:val="24"/>
          <w:szCs w:val="24"/>
        </w:rPr>
        <w:t>[fecha de otorgamiento]</w:t>
      </w:r>
      <w:r w:rsidRPr="00DD2699">
        <w:rPr>
          <w:rFonts w:ascii="Bookman Old Style" w:hAnsi="Bookman Old Style"/>
          <w:sz w:val="24"/>
          <w:szCs w:val="24"/>
        </w:rPr>
        <w:t>.</w:t>
      </w:r>
    </w:p>
    <w:p w:rsidR="00DD2699" w:rsidRPr="00DD2699" w:rsidRDefault="00DD2699" w:rsidP="00DD2699">
      <w:pPr>
        <w:spacing w:line="360" w:lineRule="auto"/>
        <w:rPr>
          <w:rFonts w:ascii="Bookman Old Style" w:hAnsi="Bookman Old Style"/>
          <w:sz w:val="24"/>
          <w:szCs w:val="24"/>
        </w:rPr>
      </w:pPr>
      <w:r w:rsidRPr="00DD2699">
        <w:rPr>
          <w:rFonts w:ascii="Bookman Old Style" w:hAnsi="Bookman Old Style"/>
          <w:sz w:val="24"/>
          <w:szCs w:val="24"/>
        </w:rPr>
        <w:t>[Firma del Otorgante]</w:t>
      </w:r>
      <w:r w:rsidRPr="00DD2699">
        <w:rPr>
          <w:rFonts w:ascii="Bookman Old Style" w:hAnsi="Bookman Old Style"/>
          <w:sz w:val="24"/>
          <w:szCs w:val="24"/>
        </w:rPr>
        <w:br/>
      </w:r>
      <w:r w:rsidRPr="00DD2699">
        <w:rPr>
          <w:rFonts w:ascii="Bookman Old Style" w:hAnsi="Bookman Old Style"/>
          <w:b/>
          <w:bCs/>
          <w:sz w:val="24"/>
          <w:szCs w:val="24"/>
        </w:rPr>
        <w:t>[Nombre y RUT del Otorgante]</w:t>
      </w:r>
    </w:p>
    <w:p w:rsidR="00A2585D" w:rsidRPr="00DD2699" w:rsidRDefault="00A2585D" w:rsidP="00DD2699">
      <w:pPr>
        <w:spacing w:line="360" w:lineRule="auto"/>
        <w:jc w:val="both"/>
        <w:rPr>
          <w:rFonts w:ascii="Bookman Old Style" w:hAnsi="Bookman Old Style"/>
          <w:sz w:val="24"/>
          <w:szCs w:val="24"/>
        </w:rPr>
      </w:pPr>
    </w:p>
    <w:sectPr w:rsidR="00A2585D" w:rsidRPr="00DD26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99"/>
    <w:rsid w:val="005F5A14"/>
    <w:rsid w:val="00722A51"/>
    <w:rsid w:val="00820D9C"/>
    <w:rsid w:val="009E7E40"/>
    <w:rsid w:val="00A2585D"/>
    <w:rsid w:val="00B8718A"/>
    <w:rsid w:val="00BE1F9A"/>
    <w:rsid w:val="00C2740B"/>
    <w:rsid w:val="00DD26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63BB"/>
  <w15:chartTrackingRefBased/>
  <w15:docId w15:val="{8CAD142C-32E1-49B6-B1AA-B526D19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2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2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26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26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26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26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26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26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26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26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26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26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26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26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26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26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26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2699"/>
    <w:rPr>
      <w:rFonts w:eastAsiaTheme="majorEastAsia" w:cstheme="majorBidi"/>
      <w:color w:val="272727" w:themeColor="text1" w:themeTint="D8"/>
    </w:rPr>
  </w:style>
  <w:style w:type="paragraph" w:styleId="Ttulo">
    <w:name w:val="Title"/>
    <w:basedOn w:val="Normal"/>
    <w:next w:val="Normal"/>
    <w:link w:val="TtuloCar"/>
    <w:uiPriority w:val="10"/>
    <w:qFormat/>
    <w:rsid w:val="00DD2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26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26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26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2699"/>
    <w:pPr>
      <w:spacing w:before="160"/>
      <w:jc w:val="center"/>
    </w:pPr>
    <w:rPr>
      <w:i/>
      <w:iCs/>
      <w:color w:val="404040" w:themeColor="text1" w:themeTint="BF"/>
    </w:rPr>
  </w:style>
  <w:style w:type="character" w:customStyle="1" w:styleId="CitaCar">
    <w:name w:val="Cita Car"/>
    <w:basedOn w:val="Fuentedeprrafopredeter"/>
    <w:link w:val="Cita"/>
    <w:uiPriority w:val="29"/>
    <w:rsid w:val="00DD2699"/>
    <w:rPr>
      <w:i/>
      <w:iCs/>
      <w:color w:val="404040" w:themeColor="text1" w:themeTint="BF"/>
    </w:rPr>
  </w:style>
  <w:style w:type="paragraph" w:styleId="Prrafodelista">
    <w:name w:val="List Paragraph"/>
    <w:basedOn w:val="Normal"/>
    <w:uiPriority w:val="34"/>
    <w:qFormat/>
    <w:rsid w:val="00DD2699"/>
    <w:pPr>
      <w:ind w:left="720"/>
      <w:contextualSpacing/>
    </w:pPr>
  </w:style>
  <w:style w:type="character" w:styleId="nfasisintenso">
    <w:name w:val="Intense Emphasis"/>
    <w:basedOn w:val="Fuentedeprrafopredeter"/>
    <w:uiPriority w:val="21"/>
    <w:qFormat/>
    <w:rsid w:val="00DD2699"/>
    <w:rPr>
      <w:i/>
      <w:iCs/>
      <w:color w:val="0F4761" w:themeColor="accent1" w:themeShade="BF"/>
    </w:rPr>
  </w:style>
  <w:style w:type="paragraph" w:styleId="Citadestacada">
    <w:name w:val="Intense Quote"/>
    <w:basedOn w:val="Normal"/>
    <w:next w:val="Normal"/>
    <w:link w:val="CitadestacadaCar"/>
    <w:uiPriority w:val="30"/>
    <w:qFormat/>
    <w:rsid w:val="00DD2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2699"/>
    <w:rPr>
      <w:i/>
      <w:iCs/>
      <w:color w:val="0F4761" w:themeColor="accent1" w:themeShade="BF"/>
    </w:rPr>
  </w:style>
  <w:style w:type="character" w:styleId="Referenciaintensa">
    <w:name w:val="Intense Reference"/>
    <w:basedOn w:val="Fuentedeprrafopredeter"/>
    <w:uiPriority w:val="32"/>
    <w:qFormat/>
    <w:rsid w:val="00DD26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15283">
      <w:bodyDiv w:val="1"/>
      <w:marLeft w:val="0"/>
      <w:marRight w:val="0"/>
      <w:marTop w:val="0"/>
      <w:marBottom w:val="0"/>
      <w:divBdr>
        <w:top w:val="none" w:sz="0" w:space="0" w:color="auto"/>
        <w:left w:val="none" w:sz="0" w:space="0" w:color="auto"/>
        <w:bottom w:val="none" w:sz="0" w:space="0" w:color="auto"/>
        <w:right w:val="none" w:sz="0" w:space="0" w:color="auto"/>
      </w:divBdr>
    </w:div>
    <w:div w:id="795024185">
      <w:bodyDiv w:val="1"/>
      <w:marLeft w:val="0"/>
      <w:marRight w:val="0"/>
      <w:marTop w:val="0"/>
      <w:marBottom w:val="0"/>
      <w:divBdr>
        <w:top w:val="none" w:sz="0" w:space="0" w:color="auto"/>
        <w:left w:val="none" w:sz="0" w:space="0" w:color="auto"/>
        <w:bottom w:val="none" w:sz="0" w:space="0" w:color="auto"/>
        <w:right w:val="none" w:sz="0" w:space="0" w:color="auto"/>
      </w:divBdr>
    </w:div>
    <w:div w:id="888496239">
      <w:bodyDiv w:val="1"/>
      <w:marLeft w:val="0"/>
      <w:marRight w:val="0"/>
      <w:marTop w:val="0"/>
      <w:marBottom w:val="0"/>
      <w:divBdr>
        <w:top w:val="none" w:sz="0" w:space="0" w:color="auto"/>
        <w:left w:val="none" w:sz="0" w:space="0" w:color="auto"/>
        <w:bottom w:val="none" w:sz="0" w:space="0" w:color="auto"/>
        <w:right w:val="none" w:sz="0" w:space="0" w:color="auto"/>
      </w:divBdr>
    </w:div>
    <w:div w:id="1103527861">
      <w:bodyDiv w:val="1"/>
      <w:marLeft w:val="0"/>
      <w:marRight w:val="0"/>
      <w:marTop w:val="0"/>
      <w:marBottom w:val="0"/>
      <w:divBdr>
        <w:top w:val="none" w:sz="0" w:space="0" w:color="auto"/>
        <w:left w:val="none" w:sz="0" w:space="0" w:color="auto"/>
        <w:bottom w:val="none" w:sz="0" w:space="0" w:color="auto"/>
        <w:right w:val="none" w:sz="0" w:space="0" w:color="auto"/>
      </w:divBdr>
    </w:div>
    <w:div w:id="16700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203</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Pavez Quezada</dc:creator>
  <cp:keywords/>
  <dc:description/>
  <cp:lastModifiedBy>Franco Pavez Quezada</cp:lastModifiedBy>
  <cp:revision>3</cp:revision>
  <dcterms:created xsi:type="dcterms:W3CDTF">2024-12-27T20:33:00Z</dcterms:created>
  <dcterms:modified xsi:type="dcterms:W3CDTF">2025-01-03T00:25:00Z</dcterms:modified>
</cp:coreProperties>
</file>